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AB4" w:rsidRDefault="00684EB5">
      <w:hyperlink r:id="rId4" w:history="1">
        <w:r w:rsidRPr="00444B89">
          <w:rPr>
            <w:rStyle w:val="Hyperlink"/>
          </w:rPr>
          <w:t>http://www.globalschoolsnews.org/global-schools/Dr-L-M-Singhvi-recipient-of-the-prestigious-U-Thant-award</w:t>
        </w:r>
      </w:hyperlink>
    </w:p>
    <w:p w:rsidR="00684EB5" w:rsidRDefault="00684EB5"/>
    <w:p w:rsidR="00684EB5" w:rsidRDefault="00684EB5">
      <w:r>
        <w:rPr>
          <w:noProof/>
          <w:lang w:eastAsia="cs-CZ"/>
        </w:rPr>
        <w:drawing>
          <wp:inline distT="0" distB="0" distL="0" distR="0">
            <wp:extent cx="4447540" cy="677545"/>
            <wp:effectExtent l="0" t="0" r="0" b="0"/>
            <wp:docPr id="36" name="obrázek 36" descr="Global Indian Internationa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lobal Indian International School"/>
                    <pic:cNvPicPr>
                      <a:picLocks noChangeAspect="1" noChangeArrowheads="1"/>
                    </pic:cNvPicPr>
                  </pic:nvPicPr>
                  <pic:blipFill>
                    <a:blip r:embed="rId5"/>
                    <a:srcRect/>
                    <a:stretch>
                      <a:fillRect/>
                    </a:stretch>
                  </pic:blipFill>
                  <pic:spPr bwMode="auto">
                    <a:xfrm>
                      <a:off x="0" y="0"/>
                      <a:ext cx="4447540" cy="677545"/>
                    </a:xfrm>
                    <a:prstGeom prst="rect">
                      <a:avLst/>
                    </a:prstGeom>
                    <a:noFill/>
                    <a:ln w="9525">
                      <a:noFill/>
                      <a:miter lim="800000"/>
                      <a:headEnd/>
                      <a:tailEnd/>
                    </a:ln>
                  </pic:spPr>
                </pic:pic>
              </a:graphicData>
            </a:graphic>
          </wp:inline>
        </w:drawing>
      </w:r>
    </w:p>
    <w:p w:rsidR="00684EB5" w:rsidRPr="00684EB5" w:rsidRDefault="00684EB5" w:rsidP="00684EB5">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684EB5">
        <w:rPr>
          <w:rFonts w:ascii="Times New Roman" w:eastAsia="Times New Roman" w:hAnsi="Times New Roman" w:cs="Times New Roman"/>
          <w:b/>
          <w:bCs/>
          <w:kern w:val="36"/>
          <w:sz w:val="48"/>
          <w:szCs w:val="48"/>
          <w:lang w:eastAsia="cs-CZ"/>
        </w:rPr>
        <w:t>Dr L M Singhvi - recipient of the prestigious U Thant Award</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i/>
          <w:iCs/>
          <w:sz w:val="24"/>
          <w:szCs w:val="24"/>
          <w:lang w:eastAsia="cs-CZ"/>
        </w:rPr>
        <w:t>Corporate News, July 11, 2007</w:t>
      </w:r>
      <w:r w:rsidRPr="00684EB5">
        <w:rPr>
          <w:rFonts w:ascii="Times New Roman" w:eastAsia="Times New Roman" w:hAnsi="Times New Roman" w:cs="Times New Roman"/>
          <w:sz w:val="24"/>
          <w:szCs w:val="24"/>
          <w:lang w:eastAsia="cs-CZ"/>
        </w:rPr>
        <w:t xml:space="preserve"> </w:t>
      </w:r>
    </w:p>
    <w:p w:rsidR="00684EB5" w:rsidRPr="00684EB5" w:rsidRDefault="00684EB5" w:rsidP="00684EB5">
      <w:pPr>
        <w:spacing w:after="0" w:line="240" w:lineRule="auto"/>
        <w:jc w:val="right"/>
        <w:rPr>
          <w:rFonts w:ascii="Times New Roman" w:eastAsia="Times New Roman" w:hAnsi="Times New Roman" w:cs="Times New Roman"/>
          <w:sz w:val="24"/>
          <w:szCs w:val="24"/>
          <w:lang w:eastAsia="cs-CZ"/>
        </w:rPr>
      </w:pPr>
      <w:r w:rsidRPr="00684EB5">
        <w:rPr>
          <w:rFonts w:ascii="Times New Roman" w:eastAsia="Times New Roman" w:hAnsi="Times New Roman" w:cs="Times New Roman"/>
          <w:color w:val="000000"/>
          <w:sz w:val="24"/>
          <w:szCs w:val="24"/>
          <w:lang w:eastAsia="cs-CZ"/>
        </w:rPr>
        <w:t> </w:t>
      </w:r>
      <w:r w:rsidRPr="00684EB5">
        <w:rPr>
          <w:rFonts w:ascii="Times New Roman" w:eastAsia="Times New Roman" w:hAnsi="Times New Roman" w:cs="Times New Roman"/>
          <w:sz w:val="24"/>
          <w:szCs w:val="24"/>
          <w:lang w:eastAsia="cs-CZ"/>
        </w:rPr>
        <w:t xml:space="preserve"> </w:t>
      </w:r>
      <w:r w:rsidRPr="00684EB5">
        <w:rPr>
          <w:rFonts w:ascii="Times New Roman" w:eastAsia="Times New Roman" w:hAnsi="Times New Roman" w:cs="Times New Roman"/>
          <w:color w:val="000000"/>
          <w:sz w:val="24"/>
          <w:szCs w:val="24"/>
          <w:lang w:eastAsia="cs-CZ"/>
        </w:rPr>
        <w:t> </w:t>
      </w:r>
      <w:r w:rsidRPr="00684EB5">
        <w:rPr>
          <w:rFonts w:ascii="Times New Roman" w:eastAsia="Times New Roman" w:hAnsi="Times New Roman" w:cs="Times New Roman"/>
          <w:sz w:val="24"/>
          <w:szCs w:val="24"/>
          <w:lang w:eastAsia="cs-CZ"/>
        </w:rPr>
        <w:t xml:space="preserve"> </w:t>
      </w:r>
      <w:r w:rsidRPr="00684EB5">
        <w:rPr>
          <w:rFonts w:ascii="Times New Roman" w:eastAsia="Times New Roman" w:hAnsi="Times New Roman" w:cs="Times New Roman"/>
          <w:color w:val="000000"/>
          <w:sz w:val="24"/>
          <w:szCs w:val="24"/>
          <w:lang w:eastAsia="cs-CZ"/>
        </w:rPr>
        <w:t> </w:t>
      </w:r>
      <w:r w:rsidRPr="00684EB5">
        <w:rPr>
          <w:rFonts w:ascii="Times New Roman" w:eastAsia="Times New Roman" w:hAnsi="Times New Roman" w:cs="Times New Roman"/>
          <w:sz w:val="24"/>
          <w:szCs w:val="24"/>
          <w:lang w:eastAsia="cs-CZ"/>
        </w:rPr>
        <w:t xml:space="preserve"> </w:t>
      </w:r>
      <w:r w:rsidRPr="00684EB5">
        <w:rPr>
          <w:rFonts w:ascii="Times New Roman" w:eastAsia="Times New Roman" w:hAnsi="Times New Roman" w:cs="Times New Roman"/>
          <w:color w:val="000000"/>
          <w:sz w:val="24"/>
          <w:szCs w:val="24"/>
          <w:lang w:eastAsia="cs-CZ"/>
        </w:rPr>
        <w:t> </w:t>
      </w:r>
      <w:r w:rsidRPr="00684EB5">
        <w:rPr>
          <w:rFonts w:ascii="Times New Roman" w:eastAsia="Times New Roman" w:hAnsi="Times New Roman" w:cs="Times New Roman"/>
          <w:sz w:val="24"/>
          <w:szCs w:val="24"/>
          <w:lang w:eastAsia="cs-CZ"/>
        </w:rPr>
        <w:t xml:space="preserve"> </w:t>
      </w:r>
      <w:r w:rsidRPr="00684EB5">
        <w:rPr>
          <w:rFonts w:ascii="Times New Roman" w:eastAsia="Times New Roman" w:hAnsi="Times New Roman" w:cs="Times New Roman"/>
          <w:color w:val="000000"/>
          <w:sz w:val="24"/>
          <w:szCs w:val="24"/>
          <w:lang w:eastAsia="cs-CZ"/>
        </w:rPr>
        <w:t> </w:t>
      </w:r>
      <w:r w:rsidRPr="00684EB5">
        <w:rPr>
          <w:rFonts w:ascii="Times New Roman" w:eastAsia="Times New Roman" w:hAnsi="Times New Roman" w:cs="Times New Roman"/>
          <w:sz w:val="24"/>
          <w:szCs w:val="24"/>
          <w:lang w:eastAsia="cs-CZ"/>
        </w:rPr>
        <w:t xml:space="preserve"> </w:t>
      </w:r>
    </w:p>
    <w:tbl>
      <w:tblPr>
        <w:tblW w:w="10260" w:type="dxa"/>
        <w:tblCellSpacing w:w="0" w:type="dxa"/>
        <w:tblLayout w:type="fixed"/>
        <w:tblCellMar>
          <w:left w:w="0" w:type="dxa"/>
          <w:right w:w="0" w:type="dxa"/>
        </w:tblCellMar>
        <w:tblLook w:val="04A0" w:firstRow="1" w:lastRow="0" w:firstColumn="1" w:lastColumn="0" w:noHBand="0" w:noVBand="1"/>
      </w:tblPr>
      <w:tblGrid>
        <w:gridCol w:w="10260"/>
      </w:tblGrid>
      <w:tr w:rsidR="00684EB5" w:rsidRPr="00684EB5" w:rsidTr="0013228D">
        <w:trPr>
          <w:tblCellSpacing w:w="0" w:type="dxa"/>
        </w:trPr>
        <w:tc>
          <w:tcPr>
            <w:tcW w:w="5000" w:type="pct"/>
            <w:hideMark/>
          </w:tcPr>
          <w:p w:rsidR="00684EB5" w:rsidRPr="00684EB5" w:rsidRDefault="00684EB5" w:rsidP="00684EB5">
            <w:pPr>
              <w:spacing w:before="100" w:beforeAutospacing="1" w:after="100" w:afterAutospacing="1" w:line="240" w:lineRule="auto"/>
              <w:jc w:val="center"/>
              <w:rPr>
                <w:rFonts w:ascii="Times New Roman" w:eastAsia="Times New Roman" w:hAnsi="Times New Roman" w:cs="Times New Roman"/>
                <w:sz w:val="24"/>
                <w:szCs w:val="24"/>
                <w:lang w:eastAsia="cs-CZ"/>
              </w:rPr>
            </w:pPr>
          </w:p>
        </w:tc>
      </w:tr>
      <w:tr w:rsidR="00684EB5" w:rsidRPr="00684EB5" w:rsidTr="0013228D">
        <w:trPr>
          <w:tblCellSpacing w:w="0" w:type="dxa"/>
        </w:trPr>
        <w:tc>
          <w:tcPr>
            <w:tcW w:w="5000" w:type="pct"/>
            <w:shd w:val="clear" w:color="auto" w:fill="FFFDCE"/>
            <w:vAlign w:val="center"/>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7"/>
                <w:szCs w:val="27"/>
                <w:lang w:eastAsia="cs-CZ"/>
              </w:rPr>
              <w:t>U Thant Peace Award</w:t>
            </w:r>
          </w:p>
        </w:tc>
      </w:tr>
      <w:tr w:rsidR="00684EB5" w:rsidRPr="00684EB5" w:rsidTr="0013228D">
        <w:trPr>
          <w:tblCellSpacing w:w="0" w:type="dxa"/>
        </w:trPr>
        <w:tc>
          <w:tcPr>
            <w:tcW w:w="5000" w:type="pct"/>
            <w:hideMark/>
          </w:tcPr>
          <w:tbl>
            <w:tblPr>
              <w:tblW w:w="5000" w:type="pct"/>
              <w:tblLayout w:type="fixed"/>
              <w:tblCellMar>
                <w:left w:w="0" w:type="dxa"/>
                <w:right w:w="0" w:type="dxa"/>
              </w:tblCellMar>
              <w:tblLook w:val="04A0" w:firstRow="1" w:lastRow="0" w:firstColumn="1" w:lastColumn="0" w:noHBand="0" w:noVBand="1"/>
            </w:tblPr>
            <w:tblGrid>
              <w:gridCol w:w="10260"/>
            </w:tblGrid>
            <w:tr w:rsidR="00684EB5" w:rsidRPr="00684EB5" w:rsidTr="0013228D">
              <w:tc>
                <w:tcPr>
                  <w:tcW w:w="5000" w:type="pct"/>
                  <w:tcBorders>
                    <w:top w:val="nil"/>
                    <w:left w:val="nil"/>
                    <w:bottom w:val="nil"/>
                    <w:right w:val="nil"/>
                  </w:tcBorders>
                  <w:hideMark/>
                </w:tcPr>
                <w:p w:rsidR="00684EB5" w:rsidRPr="00684EB5" w:rsidRDefault="00684EB5" w:rsidP="00684EB5">
                  <w:pPr>
                    <w:spacing w:before="213"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sz w:val="24"/>
                      <w:szCs w:val="24"/>
                      <w:lang w:eastAsia="cs-CZ"/>
                    </w:rPr>
                    <w:t xml:space="preserve">Since 1982, Sri Chinmoy has presented the U Thant Peace Award on behalf of </w:t>
                  </w:r>
                  <w:r w:rsidRPr="00684EB5">
                    <w:rPr>
                      <w:rFonts w:ascii="Times New Roman" w:eastAsia="Times New Roman" w:hAnsi="Times New Roman" w:cs="Times New Roman"/>
                      <w:i/>
                      <w:iCs/>
                      <w:sz w:val="24"/>
                      <w:szCs w:val="24"/>
                      <w:lang w:eastAsia="cs-CZ"/>
                    </w:rPr>
                    <w:t>Sri Chinmoy: The Peace Meditation at the United Nations</w:t>
                  </w:r>
                  <w:r w:rsidRPr="00684EB5">
                    <w:rPr>
                      <w:rFonts w:ascii="Times New Roman" w:eastAsia="Times New Roman" w:hAnsi="Times New Roman" w:cs="Times New Roman"/>
                      <w:sz w:val="24"/>
                      <w:szCs w:val="24"/>
                      <w:lang w:eastAsia="cs-CZ"/>
                    </w:rPr>
                    <w:t xml:space="preserve"> to individuals and organizations who, in exemplifying the lofty spiritual ideals of the late UN Secretary-General, have offered distinguished service toward the attainment of world peace. The award also perpetuates the memory of U Thant and his exemplary devotion to peace in both his personal and his political life. Some of the presentations have taken place on U Thant Island in the East River, directly facing the UN, which the Peace Meditation arranged to have renamed in honour of the late Secretary-General. </w:t>
                  </w:r>
                </w:p>
                <w:p w:rsidR="00684EB5" w:rsidRPr="00684EB5" w:rsidRDefault="00684EB5" w:rsidP="00684EB5">
                  <w:pPr>
                    <w:spacing w:before="100" w:beforeAutospacing="1" w:after="178"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sz w:val="24"/>
                      <w:szCs w:val="24"/>
                      <w:lang w:eastAsia="cs-CZ"/>
                    </w:rPr>
                    <w:t xml:space="preserve">Recipients include Pope John Paul II, President Mikhail Gorbachev, President Nelson Mandela, Mother Teresa, and UNICEF Executive Director James Grant. U Thants daughter, Aye Aye Thant, recently thanked Sri Chinmoy for presenting the Award in her fathers memory for nearly two decades, commenting: " I would like to extend my gratitude to Sri Chinmoy for honouring the memory of my father by recognizing individuals for their service to world peace and the betterment of humanity with the U Thant Peace Award." (28 June 2007) </w:t>
                  </w:r>
                </w:p>
              </w:tc>
            </w:tr>
            <w:tr w:rsidR="00684EB5" w:rsidRPr="00684EB5" w:rsidTr="0013228D">
              <w:tc>
                <w:tcPr>
                  <w:tcW w:w="5000" w:type="pct"/>
                  <w:tcBorders>
                    <w:top w:val="nil"/>
                    <w:left w:val="nil"/>
                    <w:bottom w:val="nil"/>
                    <w:right w:val="nil"/>
                  </w:tcBorders>
                  <w:hideMark/>
                </w:tcPr>
                <w:tbl>
                  <w:tblPr>
                    <w:tblW w:w="4750" w:type="pct"/>
                    <w:jc w:val="center"/>
                    <w:tblLayout w:type="fixed"/>
                    <w:tblCellMar>
                      <w:left w:w="0" w:type="dxa"/>
                      <w:right w:w="0" w:type="dxa"/>
                    </w:tblCellMar>
                    <w:tblLook w:val="04A0" w:firstRow="1" w:lastRow="0" w:firstColumn="1" w:lastColumn="0" w:noHBand="0" w:noVBand="1"/>
                  </w:tblPr>
                  <w:tblGrid>
                    <w:gridCol w:w="3216"/>
                    <w:gridCol w:w="3217"/>
                    <w:gridCol w:w="3314"/>
                  </w:tblGrid>
                  <w:tr w:rsidR="0013228D" w:rsidRPr="00684EB5" w:rsidTr="0013228D">
                    <w:trPr>
                      <w:jc w:val="center"/>
                    </w:trPr>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p>
                    </w:tc>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p>
                    </w:tc>
                    <w:tc>
                      <w:tcPr>
                        <w:tcW w:w="170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p>
                    </w:tc>
                  </w:tr>
                  <w:tr w:rsidR="0013228D" w:rsidRPr="00684EB5" w:rsidTr="0013228D">
                    <w:trPr>
                      <w:jc w:val="center"/>
                    </w:trPr>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r w:rsidRPr="00684EB5">
                          <w:rPr>
                            <w:rFonts w:ascii="Times New Roman" w:eastAsia="Times New Roman" w:hAnsi="Times New Roman" w:cs="Times New Roman"/>
                            <w:i/>
                            <w:iCs/>
                            <w:sz w:val="24"/>
                            <w:szCs w:val="24"/>
                            <w:lang w:eastAsia="cs-CZ"/>
                          </w:rPr>
                          <w:t>Pope John Paul II 1998</w:t>
                        </w:r>
                      </w:p>
                    </w:tc>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r w:rsidRPr="00684EB5">
                          <w:rPr>
                            <w:rFonts w:ascii="Times New Roman" w:eastAsia="Times New Roman" w:hAnsi="Times New Roman" w:cs="Times New Roman"/>
                            <w:i/>
                            <w:iCs/>
                            <w:sz w:val="24"/>
                            <w:szCs w:val="24"/>
                            <w:lang w:eastAsia="cs-CZ"/>
                          </w:rPr>
                          <w:t>President Mikhail Gorbachev 1994</w:t>
                        </w:r>
                      </w:p>
                    </w:tc>
                    <w:tc>
                      <w:tcPr>
                        <w:tcW w:w="170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r w:rsidRPr="00684EB5">
                          <w:rPr>
                            <w:rFonts w:ascii="Times New Roman" w:eastAsia="Times New Roman" w:hAnsi="Times New Roman" w:cs="Times New Roman"/>
                            <w:i/>
                            <w:iCs/>
                            <w:sz w:val="24"/>
                            <w:szCs w:val="24"/>
                            <w:lang w:eastAsia="cs-CZ"/>
                          </w:rPr>
                          <w:t>Mother Teresa 1994</w:t>
                        </w:r>
                      </w:p>
                    </w:tc>
                  </w:tr>
                  <w:tr w:rsidR="0013228D" w:rsidRPr="00684EB5" w:rsidTr="0013228D">
                    <w:trPr>
                      <w:jc w:val="center"/>
                    </w:trPr>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p>
                    </w:tc>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p>
                    </w:tc>
                    <w:tc>
                      <w:tcPr>
                        <w:tcW w:w="170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p>
                    </w:tc>
                  </w:tr>
                  <w:tr w:rsidR="0013228D" w:rsidRPr="00684EB5" w:rsidTr="0013228D">
                    <w:trPr>
                      <w:jc w:val="center"/>
                    </w:trPr>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r w:rsidRPr="00684EB5">
                          <w:rPr>
                            <w:rFonts w:ascii="Times New Roman" w:eastAsia="Times New Roman" w:hAnsi="Times New Roman" w:cs="Times New Roman"/>
                            <w:i/>
                            <w:iCs/>
                            <w:sz w:val="24"/>
                            <w:szCs w:val="24"/>
                            <w:lang w:eastAsia="cs-CZ"/>
                          </w:rPr>
                          <w:t>President Nelson Mandela 1996</w:t>
                        </w:r>
                      </w:p>
                    </w:tc>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r w:rsidRPr="00684EB5">
                          <w:rPr>
                            <w:rFonts w:ascii="Times New Roman" w:eastAsia="Times New Roman" w:hAnsi="Times New Roman" w:cs="Times New Roman"/>
                            <w:i/>
                            <w:iCs/>
                            <w:sz w:val="24"/>
                            <w:szCs w:val="24"/>
                            <w:lang w:eastAsia="cs-CZ"/>
                          </w:rPr>
                          <w:t>Secretary-General Kurt Waldheim 2004</w:t>
                        </w:r>
                      </w:p>
                    </w:tc>
                    <w:tc>
                      <w:tcPr>
                        <w:tcW w:w="170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r w:rsidRPr="00684EB5">
                          <w:rPr>
                            <w:rFonts w:ascii="Times New Roman" w:eastAsia="Times New Roman" w:hAnsi="Times New Roman" w:cs="Times New Roman"/>
                            <w:i/>
                            <w:iCs/>
                            <w:sz w:val="24"/>
                            <w:szCs w:val="24"/>
                            <w:lang w:eastAsia="cs-CZ"/>
                          </w:rPr>
                          <w:t>Secretary-General Javier Perez Ceullar 2005</w:t>
                        </w:r>
                      </w:p>
                    </w:tc>
                  </w:tr>
                  <w:tr w:rsidR="0013228D" w:rsidRPr="00684EB5" w:rsidTr="0013228D">
                    <w:trPr>
                      <w:jc w:val="center"/>
                    </w:trPr>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p>
                    </w:tc>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p>
                    </w:tc>
                    <w:tc>
                      <w:tcPr>
                        <w:tcW w:w="170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p>
                    </w:tc>
                  </w:tr>
                  <w:tr w:rsidR="0013228D" w:rsidRPr="00684EB5" w:rsidTr="0013228D">
                    <w:trPr>
                      <w:jc w:val="center"/>
                    </w:trPr>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r w:rsidRPr="00684EB5">
                          <w:rPr>
                            <w:rFonts w:ascii="Times New Roman" w:eastAsia="Times New Roman" w:hAnsi="Times New Roman" w:cs="Times New Roman"/>
                            <w:i/>
                            <w:iCs/>
                            <w:sz w:val="24"/>
                            <w:szCs w:val="24"/>
                            <w:lang w:eastAsia="cs-CZ"/>
                          </w:rPr>
                          <w:t> Indian Prime Minister Atal B. Vajpayee 2001</w:t>
                        </w:r>
                      </w:p>
                    </w:tc>
                    <w:tc>
                      <w:tcPr>
                        <w:tcW w:w="165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r w:rsidRPr="00684EB5">
                          <w:rPr>
                            <w:rFonts w:ascii="Times New Roman" w:eastAsia="Times New Roman" w:hAnsi="Times New Roman" w:cs="Times New Roman"/>
                            <w:i/>
                            <w:iCs/>
                            <w:sz w:val="24"/>
                            <w:szCs w:val="24"/>
                            <w:lang w:eastAsia="cs-CZ"/>
                          </w:rPr>
                          <w:t>Macedonian President Boris Trajkovski 2002</w:t>
                        </w:r>
                      </w:p>
                    </w:tc>
                    <w:tc>
                      <w:tcPr>
                        <w:tcW w:w="1700" w:type="pct"/>
                        <w:tcBorders>
                          <w:top w:val="nil"/>
                          <w:left w:val="nil"/>
                          <w:bottom w:val="nil"/>
                          <w:right w:val="nil"/>
                        </w:tcBorders>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r w:rsidRPr="00684EB5">
                          <w:rPr>
                            <w:rFonts w:ascii="Times New Roman" w:eastAsia="Times New Roman" w:hAnsi="Times New Roman" w:cs="Times New Roman"/>
                            <w:i/>
                            <w:iCs/>
                            <w:sz w:val="24"/>
                            <w:szCs w:val="24"/>
                            <w:lang w:eastAsia="cs-CZ"/>
                          </w:rPr>
                          <w:t>James Grant Unicef Executive Director 1994</w:t>
                        </w:r>
                      </w:p>
                    </w:tc>
                  </w:tr>
                </w:tbl>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p>
              </w:tc>
            </w:tr>
          </w:tbl>
          <w:p w:rsidR="00684EB5" w:rsidRPr="00684EB5" w:rsidRDefault="00684EB5" w:rsidP="00684EB5">
            <w:pPr>
              <w:spacing w:after="0" w:line="240" w:lineRule="auto"/>
              <w:rPr>
                <w:rFonts w:ascii="Times New Roman" w:eastAsia="Times New Roman" w:hAnsi="Times New Roman" w:cs="Times New Roman"/>
                <w:sz w:val="24"/>
                <w:szCs w:val="24"/>
                <w:lang w:eastAsia="cs-CZ"/>
              </w:rPr>
            </w:pPr>
          </w:p>
        </w:tc>
      </w:tr>
      <w:tr w:rsidR="00684EB5" w:rsidRPr="00684EB5" w:rsidTr="0013228D">
        <w:trPr>
          <w:tblCellSpacing w:w="0" w:type="dxa"/>
        </w:trPr>
        <w:tc>
          <w:tcPr>
            <w:tcW w:w="5000" w:type="pct"/>
            <w:hideMark/>
          </w:tcPr>
          <w:p w:rsidR="00684EB5" w:rsidRPr="00684EB5" w:rsidRDefault="00684EB5" w:rsidP="00684EB5">
            <w:pPr>
              <w:spacing w:before="100" w:beforeAutospacing="1" w:after="100" w:afterAutospacing="1" w:line="240" w:lineRule="auto"/>
              <w:ind w:right="201"/>
              <w:jc w:val="center"/>
              <w:rPr>
                <w:rFonts w:ascii="Times New Roman" w:eastAsia="Times New Roman" w:hAnsi="Times New Roman" w:cs="Times New Roman"/>
                <w:sz w:val="24"/>
                <w:szCs w:val="24"/>
                <w:lang w:eastAsia="cs-CZ"/>
              </w:rPr>
            </w:pPr>
            <w:bookmarkStart w:id="0" w:name="_GoBack"/>
            <w:r>
              <w:rPr>
                <w:rFonts w:ascii="Times New Roman" w:eastAsia="Times New Roman" w:hAnsi="Times New Roman" w:cs="Times New Roman"/>
                <w:noProof/>
                <w:sz w:val="24"/>
                <w:szCs w:val="24"/>
                <w:lang w:eastAsia="cs-CZ"/>
              </w:rPr>
              <w:lastRenderedPageBreak/>
              <w:drawing>
                <wp:inline distT="0" distB="0" distL="0" distR="0">
                  <wp:extent cx="6528391" cy="5121986"/>
                  <wp:effectExtent l="0" t="0" r="0" b="0"/>
                  <wp:docPr id="11" name="obrázek 11" descr="Dr. L. M. Singhvi, recipient of the prestigious U Thant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 L. M. Singhvi, recipient of the prestigious U Thant award!"/>
                          <pic:cNvPicPr>
                            <a:picLocks noChangeAspect="1" noChangeArrowheads="1"/>
                          </pic:cNvPicPr>
                        </pic:nvPicPr>
                        <pic:blipFill>
                          <a:blip r:embed="rId6"/>
                          <a:srcRect/>
                          <a:stretch>
                            <a:fillRect/>
                          </a:stretch>
                        </pic:blipFill>
                        <pic:spPr bwMode="auto">
                          <a:xfrm>
                            <a:off x="0" y="0"/>
                            <a:ext cx="6548992" cy="5138149"/>
                          </a:xfrm>
                          <a:prstGeom prst="rect">
                            <a:avLst/>
                          </a:prstGeom>
                          <a:noFill/>
                          <a:ln w="9525">
                            <a:noFill/>
                            <a:miter lim="800000"/>
                            <a:headEnd/>
                            <a:tailEnd/>
                          </a:ln>
                        </pic:spPr>
                      </pic:pic>
                    </a:graphicData>
                  </a:graphic>
                </wp:inline>
              </w:drawing>
            </w:r>
            <w:bookmarkEnd w:id="0"/>
          </w:p>
        </w:tc>
      </w:tr>
      <w:tr w:rsidR="00684EB5" w:rsidRPr="00684EB5" w:rsidTr="0013228D">
        <w:trPr>
          <w:tblCellSpacing w:w="0" w:type="dxa"/>
        </w:trPr>
        <w:tc>
          <w:tcPr>
            <w:tcW w:w="5000" w:type="pct"/>
            <w:hideMark/>
          </w:tcPr>
          <w:tbl>
            <w:tblPr>
              <w:tblW w:w="5000" w:type="pct"/>
              <w:tblCellSpacing w:w="0" w:type="dxa"/>
              <w:tblLayout w:type="fixed"/>
              <w:tblCellMar>
                <w:left w:w="0" w:type="dxa"/>
                <w:right w:w="0" w:type="dxa"/>
              </w:tblCellMar>
              <w:tblLook w:val="04A0" w:firstRow="1" w:lastRow="0" w:firstColumn="1" w:lastColumn="0" w:noHBand="0" w:noVBand="1"/>
            </w:tblPr>
            <w:tblGrid>
              <w:gridCol w:w="5130"/>
              <w:gridCol w:w="5130"/>
            </w:tblGrid>
            <w:tr w:rsidR="00684EB5" w:rsidRPr="00684EB5" w:rsidTr="0013228D">
              <w:trPr>
                <w:tblCellSpacing w:w="0" w:type="dxa"/>
              </w:trPr>
              <w:tc>
                <w:tcPr>
                  <w:tcW w:w="2500" w:type="pct"/>
                  <w:hideMark/>
                </w:tcPr>
                <w:p w:rsidR="00684EB5" w:rsidRPr="00684EB5" w:rsidRDefault="00684EB5" w:rsidP="00684EB5">
                  <w:pPr>
                    <w:spacing w:before="178"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sz w:val="24"/>
                      <w:szCs w:val="24"/>
                      <w:lang w:eastAsia="cs-CZ"/>
                    </w:rPr>
                    <w:t>Sri Chinmoy offered a bouquet of flowers to UN Secretary-General U Thant during their meeting on 29 February 1972. On 25 May 1973, the Secretary-General attended the premiere of "Siddhartha Becomes the Buddha", a play written by Sri Chinmoy on the life of the buddha.</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sz w:val="24"/>
                      <w:szCs w:val="24"/>
                      <w:lang w:eastAsia="cs-CZ"/>
                    </w:rPr>
                    <w:t>"Whoever speaks to me about you is all appreciation and admiration, and I personally feel that you have been doing a most significant task for the United Nations. Please feel my sincere respect and sincere concern for what you are doing for mankind."</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 xml:space="preserve">- Secretary-General U Thant </w:t>
                  </w:r>
                  <w:r w:rsidRPr="00684EB5">
                    <w:rPr>
                      <w:rFonts w:ascii="Times New Roman" w:eastAsia="Times New Roman" w:hAnsi="Times New Roman" w:cs="Times New Roman"/>
                      <w:b/>
                      <w:bCs/>
                      <w:sz w:val="24"/>
                      <w:szCs w:val="24"/>
                      <w:lang w:eastAsia="cs-CZ"/>
                    </w:rPr>
                    <w:br/>
                    <w:t>  (29 February 1972)</w:t>
                  </w:r>
                </w:p>
              </w:tc>
              <w:tc>
                <w:tcPr>
                  <w:tcW w:w="2500" w:type="pct"/>
                  <w:hideMark/>
                </w:tcPr>
                <w:p w:rsidR="00684EB5" w:rsidRPr="00684EB5" w:rsidRDefault="00684EB5" w:rsidP="00684EB5">
                  <w:pPr>
                    <w:spacing w:before="178" w:after="100" w:afterAutospacing="1" w:line="240" w:lineRule="auto"/>
                    <w:ind w:left="213"/>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Sri Chinmoy lifts UN Secretary-General Perez de Cuellar</w:t>
                  </w:r>
                </w:p>
                <w:p w:rsidR="00684EB5" w:rsidRPr="00684EB5" w:rsidRDefault="00684EB5" w:rsidP="00684EB5">
                  <w:pPr>
                    <w:spacing w:before="100" w:beforeAutospacing="1" w:after="100" w:afterAutospacing="1" w:line="240" w:lineRule="auto"/>
                    <w:ind w:left="213"/>
                    <w:rPr>
                      <w:rFonts w:ascii="Times New Roman" w:eastAsia="Times New Roman" w:hAnsi="Times New Roman" w:cs="Times New Roman"/>
                      <w:sz w:val="24"/>
                      <w:szCs w:val="24"/>
                      <w:lang w:eastAsia="cs-CZ"/>
                    </w:rPr>
                  </w:pPr>
                  <w:r w:rsidRPr="00684EB5">
                    <w:rPr>
                      <w:rFonts w:ascii="Times New Roman" w:eastAsia="Times New Roman" w:hAnsi="Times New Roman" w:cs="Times New Roman"/>
                      <w:sz w:val="24"/>
                      <w:szCs w:val="24"/>
                      <w:lang w:eastAsia="cs-CZ"/>
                    </w:rPr>
                    <w:t xml:space="preserve">On 26 May 2005, during a visit to Paris, Sri Chinmoy presented the U Thant Peace Award to UN Secretary-General Javier Perez de Cuellar. Sri Chinmoy also offered the "Lifting Up the World with a Oneness-Heart" Award to the Secretary-General. </w:t>
                  </w:r>
                </w:p>
                <w:p w:rsidR="00684EB5" w:rsidRPr="00684EB5" w:rsidRDefault="00684EB5" w:rsidP="00684EB5">
                  <w:pPr>
                    <w:spacing w:before="100" w:beforeAutospacing="1" w:after="178" w:line="240" w:lineRule="auto"/>
                    <w:ind w:left="213"/>
                    <w:rPr>
                      <w:rFonts w:ascii="Times New Roman" w:eastAsia="Times New Roman" w:hAnsi="Times New Roman" w:cs="Times New Roman"/>
                      <w:sz w:val="24"/>
                      <w:szCs w:val="24"/>
                      <w:lang w:eastAsia="cs-CZ"/>
                    </w:rPr>
                  </w:pPr>
                  <w:r w:rsidRPr="00684EB5">
                    <w:rPr>
                      <w:rFonts w:ascii="Times New Roman" w:eastAsia="Times New Roman" w:hAnsi="Times New Roman" w:cs="Times New Roman"/>
                      <w:sz w:val="24"/>
                      <w:szCs w:val="24"/>
                      <w:lang w:eastAsia="cs-CZ"/>
                    </w:rPr>
                    <w:t>"Sri Chinmoy is the heart of the United Nations. In all the years I was Secretary- General, and even before I was Secretary-General, he was always with us. Even if he was not present, his message was with us, and we were being inspired by him."</w:t>
                  </w:r>
                </w:p>
                <w:p w:rsidR="00684EB5" w:rsidRDefault="00684EB5" w:rsidP="00684EB5">
                  <w:pPr>
                    <w:spacing w:before="100" w:beforeAutospacing="1" w:after="100" w:afterAutospacing="1" w:line="240" w:lineRule="auto"/>
                    <w:rPr>
                      <w:rFonts w:ascii="Times New Roman" w:eastAsia="Times New Roman" w:hAnsi="Times New Roman" w:cs="Times New Roman"/>
                      <w:b/>
                      <w:bCs/>
                      <w:sz w:val="24"/>
                      <w:szCs w:val="24"/>
                      <w:lang w:eastAsia="cs-CZ"/>
                    </w:rPr>
                  </w:pPr>
                  <w:r w:rsidRPr="00684EB5">
                    <w:rPr>
                      <w:rFonts w:ascii="Times New Roman" w:eastAsia="Times New Roman" w:hAnsi="Times New Roman" w:cs="Times New Roman"/>
                      <w:b/>
                      <w:bCs/>
                      <w:sz w:val="24"/>
                      <w:szCs w:val="24"/>
                      <w:lang w:eastAsia="cs-CZ"/>
                    </w:rPr>
                    <w:t>- Secretary-General Perez de Cuellar</w:t>
                  </w:r>
                </w:p>
                <w:p w:rsidR="00684EB5" w:rsidRDefault="00684EB5" w:rsidP="00684EB5">
                  <w:pPr>
                    <w:spacing w:before="100" w:beforeAutospacing="1" w:after="100" w:afterAutospacing="1" w:line="240" w:lineRule="auto"/>
                    <w:rPr>
                      <w:rFonts w:ascii="Times New Roman" w:eastAsia="Times New Roman" w:hAnsi="Times New Roman" w:cs="Times New Roman"/>
                      <w:b/>
                      <w:bCs/>
                      <w:sz w:val="24"/>
                      <w:szCs w:val="24"/>
                      <w:lang w:eastAsia="cs-CZ"/>
                    </w:rPr>
                  </w:pP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br/>
                    <w:t>  (26 May 2005)</w:t>
                  </w:r>
                </w:p>
              </w:tc>
            </w:tr>
          </w:tbl>
          <w:p w:rsidR="00684EB5" w:rsidRPr="00684EB5" w:rsidRDefault="00684EB5" w:rsidP="00684EB5">
            <w:pPr>
              <w:spacing w:after="0" w:line="240" w:lineRule="auto"/>
              <w:rPr>
                <w:rFonts w:ascii="Times New Roman" w:eastAsia="Times New Roman" w:hAnsi="Times New Roman" w:cs="Times New Roman"/>
                <w:sz w:val="24"/>
                <w:szCs w:val="24"/>
                <w:lang w:eastAsia="cs-CZ"/>
              </w:rPr>
            </w:pPr>
          </w:p>
        </w:tc>
      </w:tr>
      <w:tr w:rsidR="00684EB5" w:rsidRPr="00684EB5" w:rsidTr="0013228D">
        <w:trPr>
          <w:tblCellSpacing w:w="0" w:type="dxa"/>
        </w:trPr>
        <w:tc>
          <w:tcPr>
            <w:tcW w:w="5000" w:type="pct"/>
            <w:hideMark/>
          </w:tcPr>
          <w:tbl>
            <w:tblPr>
              <w:tblW w:w="5000" w:type="pct"/>
              <w:tblLayout w:type="fixed"/>
              <w:tblCellMar>
                <w:top w:w="150" w:type="dxa"/>
                <w:left w:w="150" w:type="dxa"/>
                <w:bottom w:w="150" w:type="dxa"/>
                <w:right w:w="150" w:type="dxa"/>
              </w:tblCellMar>
              <w:tblLook w:val="04A0" w:firstRow="1" w:lastRow="0" w:firstColumn="1" w:lastColumn="0" w:noHBand="0" w:noVBand="1"/>
            </w:tblPr>
            <w:tblGrid>
              <w:gridCol w:w="10260"/>
            </w:tblGrid>
            <w:tr w:rsidR="00684EB5" w:rsidRPr="00684EB5" w:rsidTr="0013228D">
              <w:tc>
                <w:tcPr>
                  <w:tcW w:w="10481" w:type="dxa"/>
                  <w:tcBorders>
                    <w:top w:val="nil"/>
                    <w:left w:val="nil"/>
                    <w:bottom w:val="nil"/>
                    <w:right w:val="nil"/>
                  </w:tcBorders>
                  <w:vAlign w:val="center"/>
                  <w:hideMark/>
                </w:tcPr>
                <w:p w:rsidR="00684EB5" w:rsidRPr="00684EB5" w:rsidRDefault="00684EB5" w:rsidP="00684EB5">
                  <w:pPr>
                    <w:spacing w:after="0" w:line="240" w:lineRule="auto"/>
                    <w:rPr>
                      <w:rFonts w:ascii="Times New Roman" w:eastAsia="Times New Roman" w:hAnsi="Times New Roman" w:cs="Times New Roman"/>
                      <w:sz w:val="24"/>
                      <w:szCs w:val="24"/>
                      <w:lang w:eastAsia="cs-CZ"/>
                    </w:rPr>
                  </w:pPr>
                </w:p>
              </w:tc>
            </w:tr>
          </w:tbl>
          <w:p w:rsidR="00684EB5" w:rsidRPr="00684EB5" w:rsidRDefault="00684EB5" w:rsidP="00684EB5">
            <w:pPr>
              <w:spacing w:after="0" w:line="240" w:lineRule="auto"/>
              <w:rPr>
                <w:rFonts w:ascii="Times New Roman" w:eastAsia="Times New Roman" w:hAnsi="Times New Roman" w:cs="Times New Roman"/>
                <w:sz w:val="24"/>
                <w:szCs w:val="24"/>
                <w:lang w:eastAsia="cs-CZ"/>
              </w:rPr>
            </w:pPr>
          </w:p>
        </w:tc>
      </w:tr>
      <w:tr w:rsidR="00684EB5" w:rsidRPr="00684EB5" w:rsidTr="0013228D">
        <w:trPr>
          <w:tblCellSpacing w:w="0" w:type="dxa"/>
        </w:trPr>
        <w:tc>
          <w:tcPr>
            <w:tcW w:w="5000" w:type="pct"/>
            <w:shd w:val="clear" w:color="auto" w:fill="FFFDCE"/>
            <w:vAlign w:val="center"/>
            <w:hideMark/>
          </w:tcPr>
          <w:p w:rsidR="00684EB5" w:rsidRPr="00684EB5" w:rsidRDefault="00684EB5" w:rsidP="00684EB5">
            <w:pPr>
              <w:spacing w:after="0" w:line="240" w:lineRule="auto"/>
              <w:jc w:val="center"/>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7"/>
                <w:szCs w:val="27"/>
                <w:lang w:eastAsia="cs-CZ"/>
              </w:rPr>
              <w:t xml:space="preserve">U Thant Peace Award Recipients </w:t>
            </w:r>
          </w:p>
        </w:tc>
      </w:tr>
      <w:tr w:rsidR="00684EB5" w:rsidRPr="00684EB5" w:rsidTr="0013228D">
        <w:trPr>
          <w:tblCellSpacing w:w="0" w:type="dxa"/>
        </w:trPr>
        <w:tc>
          <w:tcPr>
            <w:tcW w:w="5000" w:type="pct"/>
            <w:hideMark/>
          </w:tcPr>
          <w:tbl>
            <w:tblPr>
              <w:tblW w:w="5000" w:type="pct"/>
              <w:tblLayout w:type="fixed"/>
              <w:tblCellMar>
                <w:top w:w="150" w:type="dxa"/>
                <w:left w:w="150" w:type="dxa"/>
                <w:bottom w:w="150" w:type="dxa"/>
                <w:right w:w="150" w:type="dxa"/>
              </w:tblCellMar>
              <w:tblLook w:val="04A0" w:firstRow="1" w:lastRow="0" w:firstColumn="1" w:lastColumn="0" w:noHBand="0" w:noVBand="1"/>
            </w:tblPr>
            <w:tblGrid>
              <w:gridCol w:w="10260"/>
            </w:tblGrid>
            <w:tr w:rsidR="00684EB5" w:rsidRPr="00684EB5" w:rsidTr="0013228D">
              <w:tc>
                <w:tcPr>
                  <w:tcW w:w="5000" w:type="pct"/>
                  <w:tcBorders>
                    <w:top w:val="nil"/>
                    <w:left w:val="nil"/>
                    <w:bottom w:val="nil"/>
                    <w:right w:val="nil"/>
                  </w:tcBorders>
                  <w:hideMark/>
                </w:tcPr>
                <w:p w:rsidR="00684EB5" w:rsidRPr="00684EB5" w:rsidRDefault="0013228D" w:rsidP="00684EB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U Thant Peace Award" style="position:absolute;margin-left:0;margin-top:0;width:135pt;height:176.25pt;z-index:251658240;mso-wrap-distance-left:0;mso-wrap-distance-top:0;mso-wrap-distance-right:0;mso-wrap-distance-bottom:0;mso-position-horizontal:left;mso-position-horizontal-relative:text;mso-position-vertical-relative:line" o:allowoverlap="f">
                        <w10:wrap type="square"/>
                      </v:shape>
                    </w:pict>
                  </w:r>
                  <w:r w:rsidR="00684EB5" w:rsidRPr="00684EB5">
                    <w:rPr>
                      <w:rFonts w:ascii="Times New Roman" w:eastAsia="Times New Roman" w:hAnsi="Times New Roman" w:cs="Times New Roman"/>
                      <w:b/>
                      <w:bCs/>
                      <w:sz w:val="24"/>
                      <w:szCs w:val="24"/>
                      <w:lang w:eastAsia="cs-CZ"/>
                    </w:rPr>
                    <w:t>Jorge E. Illueca</w:t>
                  </w:r>
                  <w:r w:rsidR="00684EB5" w:rsidRPr="00684EB5">
                    <w:rPr>
                      <w:rFonts w:ascii="Times New Roman" w:eastAsia="Times New Roman" w:hAnsi="Times New Roman" w:cs="Times New Roman"/>
                      <w:sz w:val="24"/>
                      <w:szCs w:val="24"/>
                      <w:lang w:eastAsia="cs-CZ"/>
                    </w:rPr>
                    <w:t xml:space="preserve">, President of Panama, President of the Thirty-eighth Session of the United Nations General Assembly (3 December 1983)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 xml:space="preserve">United Nations Development Programme </w:t>
                  </w:r>
                  <w:r w:rsidRPr="00684EB5">
                    <w:rPr>
                      <w:rFonts w:ascii="Times New Roman" w:eastAsia="Times New Roman" w:hAnsi="Times New Roman" w:cs="Times New Roman"/>
                      <w:sz w:val="24"/>
                      <w:szCs w:val="24"/>
                      <w:lang w:eastAsia="cs-CZ"/>
                    </w:rPr>
                    <w:t>( 19 March 1985), received on behalf of UNDP by Uner Kirdar, Director of the Division of External Relations and Governing Council Secretarist. Bradford Morse, Administrator of UNDP, gave a statement on 21 March 1985</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Guido De Marco</w:t>
                  </w:r>
                  <w:r w:rsidRPr="00684EB5">
                    <w:rPr>
                      <w:rFonts w:ascii="Times New Roman" w:eastAsia="Times New Roman" w:hAnsi="Times New Roman" w:cs="Times New Roman"/>
                      <w:sz w:val="24"/>
                      <w:szCs w:val="24"/>
                      <w:lang w:eastAsia="cs-CZ"/>
                    </w:rPr>
                    <w:t xml:space="preserve">, President of the Forty-fifth Session of the United Nations General Assembly, Foreign Ministerand Deputy Prime Minister of Malta (28 September 1991)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James P. Grant</w:t>
                  </w:r>
                  <w:r w:rsidRPr="00684EB5">
                    <w:rPr>
                      <w:rFonts w:ascii="Times New Roman" w:eastAsia="Times New Roman" w:hAnsi="Times New Roman" w:cs="Times New Roman"/>
                      <w:sz w:val="24"/>
                      <w:szCs w:val="24"/>
                      <w:lang w:eastAsia="cs-CZ"/>
                    </w:rPr>
                    <w:t>, UNICEF Executive Director, 1980-1995 (20 September 1994)</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Mother Teresa</w:t>
                  </w:r>
                  <w:r w:rsidRPr="00684EB5">
                    <w:rPr>
                      <w:rFonts w:ascii="Times New Roman" w:eastAsia="Times New Roman" w:hAnsi="Times New Roman" w:cs="Times New Roman"/>
                      <w:sz w:val="24"/>
                      <w:szCs w:val="24"/>
                      <w:lang w:eastAsia="cs-CZ"/>
                    </w:rPr>
                    <w:t xml:space="preserve">, Nobel Peace Laureate, 1979 (1 October 1994)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Mikhail Gorbachev</w:t>
                  </w:r>
                  <w:r w:rsidRPr="00684EB5">
                    <w:rPr>
                      <w:rFonts w:ascii="Times New Roman" w:eastAsia="Times New Roman" w:hAnsi="Times New Roman" w:cs="Times New Roman"/>
                      <w:sz w:val="24"/>
                      <w:szCs w:val="24"/>
                      <w:lang w:eastAsia="cs-CZ"/>
                    </w:rPr>
                    <w:t>, President of the Soviet Union, 1985-1991; Nobel Peace Laureate, 1990 (16 October 1994)</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Archbishop Desmond Tutu</w:t>
                  </w:r>
                  <w:r w:rsidRPr="00684EB5">
                    <w:rPr>
                      <w:rFonts w:ascii="Times New Roman" w:eastAsia="Times New Roman" w:hAnsi="Times New Roman" w:cs="Times New Roman"/>
                      <w:sz w:val="24"/>
                      <w:szCs w:val="24"/>
                      <w:lang w:eastAsia="cs-CZ"/>
                    </w:rPr>
                    <w:t xml:space="preserve">, Head of the Anglican Church in South Africa, Archbishop of Cape Town; Nobel Peace </w:t>
                  </w:r>
                  <w:r w:rsidRPr="00684EB5">
                    <w:rPr>
                      <w:rFonts w:ascii="Times New Roman" w:eastAsia="Times New Roman" w:hAnsi="Times New Roman" w:cs="Times New Roman"/>
                      <w:sz w:val="24"/>
                      <w:szCs w:val="24"/>
                      <w:lang w:eastAsia="cs-CZ"/>
                    </w:rPr>
                    <w:br/>
                    <w:t xml:space="preserve">Laureate, 1984 (20 December 1995)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Nelson Mandela</w:t>
                  </w:r>
                  <w:r w:rsidRPr="00684EB5">
                    <w:rPr>
                      <w:rFonts w:ascii="Times New Roman" w:eastAsia="Times New Roman" w:hAnsi="Times New Roman" w:cs="Times New Roman"/>
                      <w:sz w:val="24"/>
                      <w:szCs w:val="24"/>
                      <w:lang w:eastAsia="cs-CZ"/>
                    </w:rPr>
                    <w:t>, President of South Africa, 1994-1999, Nobel Peace Laureate, 1993 (29 January 1996)</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Laxmi Mall Singhvi</w:t>
                  </w:r>
                  <w:r w:rsidRPr="00684EB5">
                    <w:rPr>
                      <w:rFonts w:ascii="Times New Roman" w:eastAsia="Times New Roman" w:hAnsi="Times New Roman" w:cs="Times New Roman"/>
                      <w:sz w:val="24"/>
                      <w:szCs w:val="24"/>
                      <w:lang w:eastAsia="cs-CZ"/>
                    </w:rPr>
                    <w:t>, High Commissioner of India to the United Kingdom 1991-1997 (13 May 1995)</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Maurice Strong</w:t>
                  </w:r>
                  <w:r w:rsidRPr="00684EB5">
                    <w:rPr>
                      <w:rFonts w:ascii="Times New Roman" w:eastAsia="Times New Roman" w:hAnsi="Times New Roman" w:cs="Times New Roman"/>
                      <w:sz w:val="24"/>
                      <w:szCs w:val="24"/>
                      <w:lang w:eastAsia="cs-CZ"/>
                    </w:rPr>
                    <w:t xml:space="preserve">, Senior Adviser to the President of the World Bank, Secretary-General of the 1992 United Nations </w:t>
                  </w:r>
                  <w:r w:rsidRPr="00684EB5">
                    <w:rPr>
                      <w:rFonts w:ascii="Times New Roman" w:eastAsia="Times New Roman" w:hAnsi="Times New Roman" w:cs="Times New Roman"/>
                      <w:sz w:val="24"/>
                      <w:szCs w:val="24"/>
                      <w:lang w:eastAsia="cs-CZ"/>
                    </w:rPr>
                    <w:br/>
                    <w:t>Conference on Environment and Development (Rio Earth Summit) (2 May 1996)</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C.V. Narasimhan</w:t>
                  </w:r>
                  <w:r w:rsidRPr="00684EB5">
                    <w:rPr>
                      <w:rFonts w:ascii="Times New Roman" w:eastAsia="Times New Roman" w:hAnsi="Times New Roman" w:cs="Times New Roman"/>
                      <w:sz w:val="24"/>
                      <w:szCs w:val="24"/>
                      <w:lang w:eastAsia="cs-CZ"/>
                    </w:rPr>
                    <w:t xml:space="preserve">, Former Under-Secretary-General of the United Nations, 1956-1978, Chef de Cabinet to three </w:t>
                  </w:r>
                  <w:r w:rsidRPr="00684EB5">
                    <w:rPr>
                      <w:rFonts w:ascii="Times New Roman" w:eastAsia="Times New Roman" w:hAnsi="Times New Roman" w:cs="Times New Roman"/>
                      <w:sz w:val="24"/>
                      <w:szCs w:val="24"/>
                      <w:lang w:eastAsia="cs-CZ"/>
                    </w:rPr>
                    <w:br/>
                    <w:t xml:space="preserve">Secretaries-General (10 September 1996)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Vladimir Petrovsky</w:t>
                  </w:r>
                  <w:r w:rsidRPr="00684EB5">
                    <w:rPr>
                      <w:rFonts w:ascii="Times New Roman" w:eastAsia="Times New Roman" w:hAnsi="Times New Roman" w:cs="Times New Roman"/>
                      <w:sz w:val="24"/>
                      <w:szCs w:val="24"/>
                      <w:lang w:eastAsia="cs-CZ"/>
                    </w:rPr>
                    <w:t>, Director-General of the United Nations Office in Geneva (17 March 1997)</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His Holiness The Dalai Lama</w:t>
                  </w:r>
                  <w:r w:rsidRPr="00684EB5">
                    <w:rPr>
                      <w:rFonts w:ascii="Times New Roman" w:eastAsia="Times New Roman" w:hAnsi="Times New Roman" w:cs="Times New Roman"/>
                      <w:sz w:val="24"/>
                      <w:szCs w:val="24"/>
                      <w:lang w:eastAsia="cs-CZ"/>
                    </w:rPr>
                    <w:t xml:space="preserve">, Nobel Peace Laureate, 1989 (28 May 1997)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I.K. Gujral</w:t>
                  </w:r>
                  <w:r w:rsidRPr="00684EB5">
                    <w:rPr>
                      <w:rFonts w:ascii="Times New Roman" w:eastAsia="Times New Roman" w:hAnsi="Times New Roman" w:cs="Times New Roman"/>
                      <w:sz w:val="24"/>
                      <w:szCs w:val="24"/>
                      <w:lang w:eastAsia="cs-CZ"/>
                    </w:rPr>
                    <w:t>, Prime Minister of India, 1997-1998 (21 September 1997)</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 xml:space="preserve">Pope John Paul II </w:t>
                  </w:r>
                  <w:r w:rsidRPr="00684EB5">
                    <w:rPr>
                      <w:rFonts w:ascii="Times New Roman" w:eastAsia="Times New Roman" w:hAnsi="Times New Roman" w:cs="Times New Roman"/>
                      <w:sz w:val="24"/>
                      <w:szCs w:val="24"/>
                      <w:lang w:eastAsia="cs-CZ"/>
                    </w:rPr>
                    <w:t xml:space="preserve">(17 May 1998)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Mahathir Mohammed</w:t>
                  </w:r>
                  <w:r w:rsidRPr="00684EB5">
                    <w:rPr>
                      <w:rFonts w:ascii="Times New Roman" w:eastAsia="Times New Roman" w:hAnsi="Times New Roman" w:cs="Times New Roman"/>
                      <w:sz w:val="24"/>
                      <w:szCs w:val="24"/>
                      <w:lang w:eastAsia="cs-CZ"/>
                    </w:rPr>
                    <w:t>, Prime Minister of Malaysia (4 January 1999)</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Girija Prasad Koirala</w:t>
                  </w:r>
                  <w:r w:rsidRPr="00684EB5">
                    <w:rPr>
                      <w:rFonts w:ascii="Times New Roman" w:eastAsia="Times New Roman" w:hAnsi="Times New Roman" w:cs="Times New Roman"/>
                      <w:sz w:val="24"/>
                      <w:szCs w:val="24"/>
                      <w:lang w:eastAsia="cs-CZ"/>
                    </w:rPr>
                    <w:t xml:space="preserve">, Prime Minister of Nepal (1 February 1999)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Krishna Prasad Bhattarai</w:t>
                  </w:r>
                  <w:r w:rsidRPr="00684EB5">
                    <w:rPr>
                      <w:rFonts w:ascii="Times New Roman" w:eastAsia="Times New Roman" w:hAnsi="Times New Roman" w:cs="Times New Roman"/>
                      <w:sz w:val="24"/>
                      <w:szCs w:val="24"/>
                      <w:lang w:eastAsia="cs-CZ"/>
                    </w:rPr>
                    <w:t>, Prime Minister of Nepal (29 September 1999)</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Humayun Rasheed Choudhury</w:t>
                  </w:r>
                  <w:r w:rsidRPr="00684EB5">
                    <w:rPr>
                      <w:rFonts w:ascii="Times New Roman" w:eastAsia="Times New Roman" w:hAnsi="Times New Roman" w:cs="Times New Roman"/>
                      <w:sz w:val="24"/>
                      <w:szCs w:val="24"/>
                      <w:lang w:eastAsia="cs-CZ"/>
                    </w:rPr>
                    <w:t xml:space="preserve">, President of the Forty-first Session of the United Nations General Assembly and </w:t>
                  </w:r>
                  <w:r w:rsidRPr="00684EB5">
                    <w:rPr>
                      <w:rFonts w:ascii="Times New Roman" w:eastAsia="Times New Roman" w:hAnsi="Times New Roman" w:cs="Times New Roman"/>
                      <w:sz w:val="24"/>
                      <w:szCs w:val="24"/>
                      <w:lang w:eastAsia="cs-CZ"/>
                    </w:rPr>
                    <w:br/>
                    <w:t xml:space="preserve">Foreign Minister of Bangladesh; Speaker, Bangladesh Parliament (8 May 2000)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lastRenderedPageBreak/>
                    <w:t>Atal Bihari Vajpayee</w:t>
                  </w:r>
                  <w:r w:rsidRPr="00684EB5">
                    <w:rPr>
                      <w:rFonts w:ascii="Times New Roman" w:eastAsia="Times New Roman" w:hAnsi="Times New Roman" w:cs="Times New Roman"/>
                      <w:sz w:val="24"/>
                      <w:szCs w:val="24"/>
                      <w:lang w:eastAsia="cs-CZ"/>
                    </w:rPr>
                    <w:t>, Prime Minister of India, 1998-2004 (13 January 2001)</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President Boris Trajkovski</w:t>
                  </w:r>
                  <w:r w:rsidRPr="00684EB5">
                    <w:rPr>
                      <w:rFonts w:ascii="Times New Roman" w:eastAsia="Times New Roman" w:hAnsi="Times New Roman" w:cs="Times New Roman"/>
                      <w:sz w:val="24"/>
                      <w:szCs w:val="24"/>
                      <w:lang w:eastAsia="cs-CZ"/>
                    </w:rPr>
                    <w:t xml:space="preserve">, President of the Republic of Macedonia (8 May 2002)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Ravi Shankar</w:t>
                  </w:r>
                  <w:r w:rsidRPr="00684EB5">
                    <w:rPr>
                      <w:rFonts w:ascii="Times New Roman" w:eastAsia="Times New Roman" w:hAnsi="Times New Roman" w:cs="Times New Roman"/>
                      <w:sz w:val="24"/>
                      <w:szCs w:val="24"/>
                      <w:lang w:eastAsia="cs-CZ"/>
                    </w:rPr>
                    <w:t>, Legendary Sitarist (20 September 2002)</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Kurt Waldheim</w:t>
                  </w:r>
                  <w:r w:rsidRPr="00684EB5">
                    <w:rPr>
                      <w:rFonts w:ascii="Times New Roman" w:eastAsia="Times New Roman" w:hAnsi="Times New Roman" w:cs="Times New Roman"/>
                      <w:sz w:val="24"/>
                      <w:szCs w:val="24"/>
                      <w:lang w:eastAsia="cs-CZ"/>
                    </w:rPr>
                    <w:t>, Fourth Secretary-General of the United Nations, 1972-1981, President of Austria, 1986-1992,</w:t>
                  </w:r>
                  <w:r w:rsidRPr="00684EB5">
                    <w:rPr>
                      <w:rFonts w:ascii="Times New Roman" w:eastAsia="Times New Roman" w:hAnsi="Times New Roman" w:cs="Times New Roman"/>
                      <w:sz w:val="24"/>
                      <w:szCs w:val="24"/>
                      <w:lang w:eastAsia="cs-CZ"/>
                    </w:rPr>
                    <w:br/>
                    <w:t xml:space="preserve">and current President of the United Nations Association of Austria (30 September 2004)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Javier Perez De Cuellar</w:t>
                  </w:r>
                  <w:r w:rsidRPr="00684EB5">
                    <w:rPr>
                      <w:rFonts w:ascii="Times New Roman" w:eastAsia="Times New Roman" w:hAnsi="Times New Roman" w:cs="Times New Roman"/>
                      <w:sz w:val="24"/>
                      <w:szCs w:val="24"/>
                      <w:lang w:eastAsia="cs-CZ"/>
                    </w:rPr>
                    <w:t xml:space="preserve">, Fifth Secretary-General of the United Nations, 1972-1981 </w:t>
                  </w:r>
                  <w:r w:rsidRPr="00684EB5">
                    <w:rPr>
                      <w:rFonts w:ascii="Times New Roman" w:eastAsia="Times New Roman" w:hAnsi="Times New Roman" w:cs="Times New Roman"/>
                      <w:sz w:val="24"/>
                      <w:szCs w:val="24"/>
                      <w:lang w:eastAsia="cs-CZ"/>
                    </w:rPr>
                    <w:br/>
                    <w:t>and Prime Minister of Peru, 2000-2001 (26 May 2005)</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Jan Eliasson</w:t>
                  </w:r>
                  <w:r w:rsidRPr="00684EB5">
                    <w:rPr>
                      <w:rFonts w:ascii="Times New Roman" w:eastAsia="Times New Roman" w:hAnsi="Times New Roman" w:cs="Times New Roman"/>
                      <w:sz w:val="24"/>
                      <w:szCs w:val="24"/>
                      <w:lang w:eastAsia="cs-CZ"/>
                    </w:rPr>
                    <w:t xml:space="preserve">, President of the Sixtieth Session of the United Nations General Assembly and Foreign Minister of </w:t>
                  </w:r>
                  <w:r w:rsidRPr="00684EB5">
                    <w:rPr>
                      <w:rFonts w:ascii="Times New Roman" w:eastAsia="Times New Roman" w:hAnsi="Times New Roman" w:cs="Times New Roman"/>
                      <w:sz w:val="24"/>
                      <w:szCs w:val="24"/>
                      <w:lang w:eastAsia="cs-CZ"/>
                    </w:rPr>
                    <w:br/>
                    <w:t xml:space="preserve">Sweden (17 May 2006)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Mark Malloch Brown</w:t>
                  </w:r>
                  <w:r w:rsidRPr="00684EB5">
                    <w:rPr>
                      <w:rFonts w:ascii="Times New Roman" w:eastAsia="Times New Roman" w:hAnsi="Times New Roman" w:cs="Times New Roman"/>
                      <w:sz w:val="24"/>
                      <w:szCs w:val="24"/>
                      <w:lang w:eastAsia="cs-CZ"/>
                    </w:rPr>
                    <w:t xml:space="preserve">, Chef de Cabinet, United Nations, Former Administrator of United Nations Development </w:t>
                  </w:r>
                  <w:r w:rsidRPr="00684EB5">
                    <w:rPr>
                      <w:rFonts w:ascii="Times New Roman" w:eastAsia="Times New Roman" w:hAnsi="Times New Roman" w:cs="Times New Roman"/>
                      <w:sz w:val="24"/>
                      <w:szCs w:val="24"/>
                      <w:lang w:eastAsia="cs-CZ"/>
                    </w:rPr>
                    <w:br/>
                    <w:t>Programme (13 November 2006)</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President Nambaryn Enkhbayar</w:t>
                  </w:r>
                  <w:r w:rsidRPr="00684EB5">
                    <w:rPr>
                      <w:rFonts w:ascii="Times New Roman" w:eastAsia="Times New Roman" w:hAnsi="Times New Roman" w:cs="Times New Roman"/>
                      <w:sz w:val="24"/>
                      <w:szCs w:val="24"/>
                      <w:lang w:eastAsia="cs-CZ"/>
                    </w:rPr>
                    <w:t xml:space="preserve">, President of Mongolia (22 May 2007) </w:t>
                  </w:r>
                </w:p>
                <w:p w:rsidR="00684EB5" w:rsidRPr="00684EB5" w:rsidRDefault="00684EB5" w:rsidP="00684EB5">
                  <w:pPr>
                    <w:spacing w:before="100" w:beforeAutospacing="1" w:after="100" w:afterAutospacing="1"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Daw Aye Aye Thant</w:t>
                  </w:r>
                  <w:r w:rsidRPr="00684EB5">
                    <w:rPr>
                      <w:rFonts w:ascii="Times New Roman" w:eastAsia="Times New Roman" w:hAnsi="Times New Roman" w:cs="Times New Roman"/>
                      <w:sz w:val="24"/>
                      <w:szCs w:val="24"/>
                      <w:lang w:eastAsia="cs-CZ"/>
                    </w:rPr>
                    <w:t>, Founder and President of the U Thant Institute (28 June 2007)</w:t>
                  </w:r>
                </w:p>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b/>
                      <w:bCs/>
                      <w:sz w:val="24"/>
                      <w:szCs w:val="24"/>
                      <w:lang w:eastAsia="cs-CZ"/>
                    </w:rPr>
                    <w:t>Ibrahim Agboola Gambari</w:t>
                  </w:r>
                  <w:r w:rsidRPr="00684EB5">
                    <w:rPr>
                      <w:rFonts w:ascii="Times New Roman" w:eastAsia="Times New Roman" w:hAnsi="Times New Roman" w:cs="Times New Roman"/>
                      <w:sz w:val="24"/>
                      <w:szCs w:val="24"/>
                      <w:lang w:eastAsia="cs-CZ"/>
                    </w:rPr>
                    <w:t xml:space="preserve">, Special Adviser on the International Compact with Iraq and Other Political Issue </w:t>
                  </w:r>
                  <w:r w:rsidRPr="00684EB5">
                    <w:rPr>
                      <w:rFonts w:ascii="Times New Roman" w:eastAsia="Times New Roman" w:hAnsi="Times New Roman" w:cs="Times New Roman"/>
                      <w:sz w:val="24"/>
                      <w:szCs w:val="24"/>
                      <w:lang w:eastAsia="cs-CZ"/>
                    </w:rPr>
                    <w:br/>
                    <w:t xml:space="preserve">(3 July 2007) </w:t>
                  </w:r>
                </w:p>
              </w:tc>
            </w:tr>
          </w:tbl>
          <w:p w:rsidR="00684EB5" w:rsidRPr="00684EB5" w:rsidRDefault="00684EB5" w:rsidP="00684EB5">
            <w:pPr>
              <w:spacing w:after="0" w:line="240" w:lineRule="auto"/>
              <w:rPr>
                <w:rFonts w:ascii="Times New Roman" w:eastAsia="Times New Roman" w:hAnsi="Times New Roman" w:cs="Times New Roman"/>
                <w:sz w:val="24"/>
                <w:szCs w:val="24"/>
                <w:lang w:eastAsia="cs-CZ"/>
              </w:rPr>
            </w:pPr>
          </w:p>
        </w:tc>
      </w:tr>
    </w:tbl>
    <w:p w:rsidR="00684EB5" w:rsidRPr="00684EB5" w:rsidRDefault="00684EB5" w:rsidP="00684EB5">
      <w:pPr>
        <w:spacing w:after="0" w:line="240" w:lineRule="auto"/>
        <w:rPr>
          <w:rFonts w:ascii="Times New Roman" w:eastAsia="Times New Roman" w:hAnsi="Times New Roman" w:cs="Times New Roman"/>
          <w:sz w:val="24"/>
          <w:szCs w:val="24"/>
          <w:lang w:eastAsia="cs-CZ"/>
        </w:rPr>
      </w:pPr>
      <w:r w:rsidRPr="00684EB5">
        <w:rPr>
          <w:rFonts w:ascii="Times New Roman" w:eastAsia="Times New Roman" w:hAnsi="Times New Roman" w:cs="Times New Roman"/>
          <w:sz w:val="24"/>
          <w:szCs w:val="24"/>
          <w:lang w:eastAsia="cs-CZ"/>
        </w:rPr>
        <w:lastRenderedPageBreak/>
        <w:t>- See more at: http://www.globalschoolsnews.org/global-schools/Dr-L-M-Singhvi-recipient-of-the-prestigious-U-Thant-award#sthash.tlnw9DGD.dpuf</w:t>
      </w:r>
    </w:p>
    <w:p w:rsidR="00684EB5" w:rsidRDefault="00684EB5"/>
    <w:sectPr w:rsidR="00684EB5" w:rsidSect="001322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84EB5"/>
    <w:rsid w:val="0013228D"/>
    <w:rsid w:val="00684EB5"/>
    <w:rsid w:val="00D80A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7BFC2B-9FCF-4F67-BAD6-ADC5EBFE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AB4"/>
  </w:style>
  <w:style w:type="paragraph" w:styleId="Heading1">
    <w:name w:val="heading 1"/>
    <w:basedOn w:val="Normal"/>
    <w:link w:val="Heading1Char"/>
    <w:uiPriority w:val="9"/>
    <w:qFormat/>
    <w:rsid w:val="00684E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EB5"/>
    <w:rPr>
      <w:color w:val="0000FF" w:themeColor="hyperlink"/>
      <w:u w:val="single"/>
    </w:rPr>
  </w:style>
  <w:style w:type="character" w:customStyle="1" w:styleId="Heading1Char">
    <w:name w:val="Heading 1 Char"/>
    <w:basedOn w:val="DefaultParagraphFont"/>
    <w:link w:val="Heading1"/>
    <w:uiPriority w:val="9"/>
    <w:rsid w:val="00684EB5"/>
    <w:rPr>
      <w:rFonts w:ascii="Times New Roman" w:eastAsia="Times New Roman" w:hAnsi="Times New Roman" w:cs="Times New Roman"/>
      <w:b/>
      <w:bCs/>
      <w:kern w:val="36"/>
      <w:sz w:val="48"/>
      <w:szCs w:val="48"/>
      <w:lang w:eastAsia="cs-CZ"/>
    </w:rPr>
  </w:style>
  <w:style w:type="character" w:styleId="Emphasis">
    <w:name w:val="Emphasis"/>
    <w:basedOn w:val="DefaultParagraphFont"/>
    <w:uiPriority w:val="20"/>
    <w:qFormat/>
    <w:rsid w:val="00684EB5"/>
    <w:rPr>
      <w:i/>
      <w:iCs/>
    </w:rPr>
  </w:style>
  <w:style w:type="character" w:customStyle="1" w:styleId="news-meta">
    <w:name w:val="news-meta"/>
    <w:basedOn w:val="DefaultParagraphFont"/>
    <w:rsid w:val="00684EB5"/>
  </w:style>
  <w:style w:type="character" w:customStyle="1" w:styleId="chicklets">
    <w:name w:val="chicklets"/>
    <w:basedOn w:val="DefaultParagraphFont"/>
    <w:rsid w:val="00684EB5"/>
  </w:style>
  <w:style w:type="paragraph" w:styleId="NormalWeb">
    <w:name w:val="Normal (Web)"/>
    <w:basedOn w:val="Normal"/>
    <w:uiPriority w:val="99"/>
    <w:unhideWhenUsed/>
    <w:rsid w:val="00684EB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684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299354">
      <w:bodyDiv w:val="1"/>
      <w:marLeft w:val="0"/>
      <w:marRight w:val="0"/>
      <w:marTop w:val="0"/>
      <w:marBottom w:val="0"/>
      <w:divBdr>
        <w:top w:val="none" w:sz="0" w:space="0" w:color="auto"/>
        <w:left w:val="none" w:sz="0" w:space="0" w:color="auto"/>
        <w:bottom w:val="none" w:sz="0" w:space="0" w:color="auto"/>
        <w:right w:val="none" w:sz="0" w:space="0" w:color="auto"/>
      </w:divBdr>
      <w:divsChild>
        <w:div w:id="1785033537">
          <w:marLeft w:val="0"/>
          <w:marRight w:val="0"/>
          <w:marTop w:val="0"/>
          <w:marBottom w:val="0"/>
          <w:divBdr>
            <w:top w:val="none" w:sz="0" w:space="0" w:color="auto"/>
            <w:left w:val="none" w:sz="0" w:space="0" w:color="auto"/>
            <w:bottom w:val="none" w:sz="0" w:space="0" w:color="auto"/>
            <w:right w:val="none" w:sz="0" w:space="0" w:color="auto"/>
          </w:divBdr>
          <w:divsChild>
            <w:div w:id="7962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globalschoolsnews.org/global-schools/Dr-L-M-Singhvi-recipient-of-the-prestigious-U-Thant-awar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standa_z</dc:creator>
  <cp:keywords/>
  <dc:description/>
  <cp:lastModifiedBy>adhiratha keefe</cp:lastModifiedBy>
  <cp:revision>2</cp:revision>
  <cp:lastPrinted>2015-01-21T09:17:00Z</cp:lastPrinted>
  <dcterms:created xsi:type="dcterms:W3CDTF">2015-01-21T09:14:00Z</dcterms:created>
  <dcterms:modified xsi:type="dcterms:W3CDTF">2018-12-03T17:13:00Z</dcterms:modified>
</cp:coreProperties>
</file>